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B680" w14:textId="70AD661C" w:rsidR="00451870" w:rsidRPr="00380942" w:rsidRDefault="00D00D59" w:rsidP="00D00D59">
      <w:pPr>
        <w:jc w:val="center"/>
        <w:rPr>
          <w:sz w:val="28"/>
          <w:szCs w:val="28"/>
        </w:rPr>
      </w:pPr>
      <w:r w:rsidRPr="00380942">
        <w:rPr>
          <w:sz w:val="28"/>
          <w:szCs w:val="28"/>
        </w:rPr>
        <w:t>Understanding Play Therapy</w:t>
      </w:r>
    </w:p>
    <w:p w14:paraId="473346AB" w14:textId="1AEFA875" w:rsidR="00D00D59" w:rsidRPr="00290256" w:rsidRDefault="00D00D59" w:rsidP="00D00D59">
      <w:pPr>
        <w:rPr>
          <w:i/>
        </w:rPr>
      </w:pPr>
      <w:r w:rsidRPr="00290256">
        <w:rPr>
          <w:i/>
        </w:rPr>
        <w:t>What is play therapy?</w:t>
      </w:r>
      <w:r w:rsidR="00380942" w:rsidRPr="00290256">
        <w:rPr>
          <w:i/>
        </w:rPr>
        <w:t xml:space="preserve"> </w:t>
      </w:r>
    </w:p>
    <w:p w14:paraId="6D42D2F0" w14:textId="6AEEFC35" w:rsidR="00B65C75" w:rsidRDefault="00B65C75" w:rsidP="00D00D59">
      <w:r>
        <w:sym w:font="Wingdings" w:char="F0E0"/>
      </w:r>
      <w:r>
        <w:t xml:space="preserve"> </w:t>
      </w:r>
      <w:r>
        <w:tab/>
      </w:r>
      <w:r w:rsidR="000D1531">
        <w:t>In</w:t>
      </w:r>
      <w:r w:rsidR="00380942">
        <w:t xml:space="preserve"> play therapy, we provide toys for children to use so they can say with toys what they </w:t>
      </w:r>
      <w:r>
        <w:tab/>
      </w:r>
      <w:r w:rsidR="00380942">
        <w:t xml:space="preserve">have difficulty saying with words. When children can communicate or play out how they </w:t>
      </w:r>
      <w:r>
        <w:tab/>
      </w:r>
      <w:r w:rsidR="00380942">
        <w:t xml:space="preserve">feel to someone who understands, they feel better because the feelings have been </w:t>
      </w:r>
      <w:r>
        <w:tab/>
      </w:r>
      <w:r w:rsidR="00380942">
        <w:t xml:space="preserve">released. You have probably experienced the same thing when you were bothered or </w:t>
      </w:r>
      <w:r>
        <w:tab/>
      </w:r>
      <w:r w:rsidR="00380942">
        <w:t xml:space="preserve">worried about something and then told someone who really cared about you and </w:t>
      </w:r>
      <w:r>
        <w:tab/>
      </w:r>
      <w:r w:rsidR="00380942">
        <w:t xml:space="preserve">understood, then you felt better and could handle the problem better. Play therapy is </w:t>
      </w:r>
      <w:r>
        <w:tab/>
      </w:r>
      <w:r w:rsidR="00380942">
        <w:t xml:space="preserve">like that for children. They can use the dolls, puppets, paints, or other toys to say what </w:t>
      </w:r>
      <w:r>
        <w:tab/>
      </w:r>
      <w:r w:rsidR="00380942">
        <w:t xml:space="preserve">they think or how they feel. </w:t>
      </w:r>
      <w:r w:rsidR="001B39A5">
        <w:t>H</w:t>
      </w:r>
      <w:r w:rsidR="00380942">
        <w:t xml:space="preserve">ow children play or what they do in the playroom is very </w:t>
      </w:r>
      <w:r w:rsidR="001B39A5">
        <w:tab/>
      </w:r>
      <w:r w:rsidR="00380942">
        <w:t xml:space="preserve">important, just like what you might say in therapy sessions is very </w:t>
      </w:r>
      <w:r>
        <w:tab/>
      </w:r>
      <w:r w:rsidR="00380942">
        <w:t xml:space="preserve">important. </w:t>
      </w:r>
    </w:p>
    <w:p w14:paraId="771E5D14" w14:textId="5F7F589A" w:rsidR="00380942" w:rsidRDefault="00B65C75" w:rsidP="00D00D59">
      <w:r>
        <w:sym w:font="Wingdings" w:char="F0E0"/>
      </w:r>
      <w:r>
        <w:t xml:space="preserve"> </w:t>
      </w:r>
      <w:r>
        <w:tab/>
      </w:r>
      <w:r w:rsidR="000D1531">
        <w:t xml:space="preserve">Play therapy also assists in the development of children by helping them know and </w:t>
      </w:r>
      <w:r>
        <w:tab/>
      </w:r>
      <w:r w:rsidR="000D1531">
        <w:t>accept themselves.</w:t>
      </w:r>
      <w:r w:rsidR="00290256">
        <w:t xml:space="preserve"> Play therapists are trained to use skills and ways of interacting with </w:t>
      </w:r>
      <w:r>
        <w:tab/>
      </w:r>
      <w:r w:rsidR="00290256">
        <w:t xml:space="preserve">your child to promote healing and work towards therapeutic objectives. </w:t>
      </w:r>
    </w:p>
    <w:p w14:paraId="413134B1" w14:textId="77777777" w:rsidR="00380942" w:rsidRDefault="00380942" w:rsidP="00D00D59"/>
    <w:p w14:paraId="3ED3F38B" w14:textId="17BF3EF9" w:rsidR="00D00D59" w:rsidRPr="00290256" w:rsidRDefault="00D00D59" w:rsidP="00D00D59">
      <w:pPr>
        <w:rPr>
          <w:i/>
        </w:rPr>
      </w:pPr>
      <w:r w:rsidRPr="00290256">
        <w:rPr>
          <w:i/>
        </w:rPr>
        <w:t>How can it be helpful?</w:t>
      </w:r>
    </w:p>
    <w:p w14:paraId="2ED13D44" w14:textId="72317C02" w:rsidR="00380942" w:rsidRDefault="00B65C75" w:rsidP="00D00D59">
      <w:r>
        <w:sym w:font="Wingdings" w:char="F0E0"/>
      </w:r>
      <w:r>
        <w:t xml:space="preserve"> </w:t>
      </w:r>
      <w:r>
        <w:tab/>
      </w:r>
      <w:r w:rsidR="000D1531">
        <w:t>We strive to help your child develop a more positive self-concept, assume greater self-</w:t>
      </w:r>
      <w:r>
        <w:tab/>
      </w:r>
      <w:r w:rsidR="000D1531">
        <w:t xml:space="preserve">responsibility, become more self-directing, self-accepting, self-reliant, and more trusting </w:t>
      </w:r>
      <w:r>
        <w:tab/>
      </w:r>
      <w:r w:rsidR="000D1531">
        <w:t xml:space="preserve">of her/himself, engage in self-determined decision making, experience a feeling of </w:t>
      </w:r>
      <w:r>
        <w:tab/>
      </w:r>
      <w:r w:rsidR="000D1531">
        <w:t xml:space="preserve">control, and become sensitive to the process of coping. </w:t>
      </w:r>
      <w:r w:rsidR="00290256">
        <w:t xml:space="preserve">By engaging in the process of </w:t>
      </w:r>
      <w:r>
        <w:tab/>
      </w:r>
      <w:r w:rsidR="00290256">
        <w:t xml:space="preserve">play, children learn to live in our world of meanings and values, at the same time </w:t>
      </w:r>
      <w:r>
        <w:tab/>
      </w:r>
      <w:r w:rsidR="00290256">
        <w:t xml:space="preserve">exploring and experimenting and learning in their own individual ways. </w:t>
      </w:r>
    </w:p>
    <w:p w14:paraId="6F6F3C3B" w14:textId="77777777" w:rsidR="00B65C75" w:rsidRDefault="00B65C75" w:rsidP="00D00D59"/>
    <w:p w14:paraId="1E0E7B4D" w14:textId="246E65F2" w:rsidR="00D00D59" w:rsidRPr="00B65C75" w:rsidRDefault="00D00D59" w:rsidP="00D00D59">
      <w:pPr>
        <w:rPr>
          <w:i/>
        </w:rPr>
      </w:pPr>
      <w:r w:rsidRPr="00B65C75">
        <w:rPr>
          <w:i/>
        </w:rPr>
        <w:t>Considerations during treatment:</w:t>
      </w:r>
    </w:p>
    <w:p w14:paraId="642EF64F" w14:textId="242A2F7D" w:rsidR="00290256" w:rsidRDefault="00B65C75" w:rsidP="00D00D59">
      <w:r>
        <w:sym w:font="Wingdings" w:char="F0E0"/>
      </w:r>
      <w:r>
        <w:t xml:space="preserve"> </w:t>
      </w:r>
      <w:r>
        <w:tab/>
        <w:t>I</w:t>
      </w:r>
      <w:r>
        <w:t xml:space="preserve">t is best that you refrain from quizzing </w:t>
      </w:r>
      <w:r>
        <w:t xml:space="preserve">(asking) you child about what he/she did, what </w:t>
      </w:r>
      <w:r>
        <w:tab/>
        <w:t xml:space="preserve">happened, or if he/she had fun. </w:t>
      </w:r>
      <w:r w:rsidR="00290256">
        <w:t>After the play therapy session, if you were to ask you</w:t>
      </w:r>
      <w:r w:rsidR="001B39A5">
        <w:t>r</w:t>
      </w:r>
      <w:r w:rsidR="00290256">
        <w:t xml:space="preserve"> </w:t>
      </w:r>
      <w:r>
        <w:tab/>
      </w:r>
      <w:r w:rsidR="00290256">
        <w:t>child what he/she did, he/she would probably say</w:t>
      </w:r>
      <w:r w:rsidR="001B39A5">
        <w:t>,</w:t>
      </w:r>
      <w:r>
        <w:t xml:space="preserve"> “we just played” in the same way </w:t>
      </w:r>
      <w:r w:rsidR="001B39A5">
        <w:tab/>
      </w:r>
      <w:r>
        <w:t>that if someone asked you what you did in a therapy session, you would say</w:t>
      </w:r>
      <w:r w:rsidR="001B39A5">
        <w:t>,</w:t>
      </w:r>
      <w:r>
        <w:t xml:space="preserve"> “we just </w:t>
      </w:r>
      <w:r w:rsidR="001B39A5">
        <w:tab/>
      </w:r>
      <w:r>
        <w:t xml:space="preserve">talked.” But what we have talked about is very important. Also, children are sometimes </w:t>
      </w:r>
      <w:r w:rsidR="001B39A5">
        <w:tab/>
      </w:r>
      <w:r>
        <w:t xml:space="preserve">unaware at the moment that something important has happened. Sometimes it is easier </w:t>
      </w:r>
      <w:r w:rsidR="001B39A5">
        <w:tab/>
      </w:r>
      <w:r>
        <w:t xml:space="preserve">for children to explore feelings, especially their fears or anger, with someone who can </w:t>
      </w:r>
      <w:r w:rsidR="001B39A5">
        <w:tab/>
      </w:r>
      <w:r>
        <w:t xml:space="preserve">be objective and accepting than it is with parents or teachers. </w:t>
      </w:r>
    </w:p>
    <w:p w14:paraId="79C52250" w14:textId="1F39495E" w:rsidR="00B65C75" w:rsidRDefault="00B65C75" w:rsidP="00D00D59">
      <w:r>
        <w:sym w:font="Wingdings" w:char="F0E0"/>
      </w:r>
      <w:r>
        <w:tab/>
        <w:t xml:space="preserve">The time in the playroom is a special, private time for children. They should not feel they </w:t>
      </w:r>
      <w:r>
        <w:tab/>
        <w:t xml:space="preserve">have to give a report to anyone, even parents. Sessions are </w:t>
      </w:r>
      <w:r w:rsidRPr="001B39A5">
        <w:rPr>
          <w:i/>
        </w:rPr>
        <w:t>confidential</w:t>
      </w:r>
      <w:r>
        <w:t xml:space="preserve">, just like </w:t>
      </w:r>
      <w:r>
        <w:tab/>
        <w:t xml:space="preserve">counseling sessions with adults. I want to respect your child just as much as I respect </w:t>
      </w:r>
      <w:r>
        <w:tab/>
        <w:t xml:space="preserve">adults. I am happy to share with you my general impressions, </w:t>
      </w:r>
      <w:r w:rsidR="001B39A5">
        <w:t xml:space="preserve">their </w:t>
      </w:r>
      <w:r>
        <w:t xml:space="preserve">progress related to </w:t>
      </w:r>
      <w:r w:rsidR="001B39A5">
        <w:tab/>
      </w:r>
      <w:r>
        <w:t xml:space="preserve">goals, and to offer suggestions, but I am not free to tell you the specifics of what your </w:t>
      </w:r>
      <w:r w:rsidR="001B39A5">
        <w:tab/>
      </w:r>
      <w:r>
        <w:t xml:space="preserve">child says or does in the play room. When your child and I come out of the playroom, it </w:t>
      </w:r>
      <w:r w:rsidR="001B39A5">
        <w:tab/>
      </w:r>
      <w:r>
        <w:t xml:space="preserve">would </w:t>
      </w:r>
      <w:r>
        <w:tab/>
        <w:t>be best if you say</w:t>
      </w:r>
      <w:r w:rsidR="001B39A5">
        <w:t>,</w:t>
      </w:r>
      <w:r>
        <w:t xml:space="preserve"> “Hi, I see you are back.” Or, “I guess it’s time for us to go for </w:t>
      </w:r>
      <w:r w:rsidR="001B39A5">
        <w:tab/>
      </w:r>
      <w:r>
        <w:t>the day.”</w:t>
      </w:r>
    </w:p>
    <w:p w14:paraId="3712D2E6" w14:textId="386E25DA" w:rsidR="00B65C75" w:rsidRDefault="00B65C75" w:rsidP="00D00D59">
      <w:r>
        <w:sym w:font="Wingdings" w:char="F0E0"/>
      </w:r>
      <w:r>
        <w:t xml:space="preserve"> </w:t>
      </w:r>
      <w:r>
        <w:tab/>
        <w:t xml:space="preserve">Sometimes your child may take a painting or drawing from the session. </w:t>
      </w:r>
      <w:r w:rsidR="001B39A5">
        <w:t xml:space="preserve">If you praise the </w:t>
      </w:r>
      <w:r w:rsidR="001B39A5">
        <w:tab/>
        <w:t xml:space="preserve">painting, he/she may feel he/she should make other paintings for you. It would be best </w:t>
      </w:r>
      <w:r w:rsidR="001B39A5">
        <w:tab/>
      </w:r>
      <w:bookmarkStart w:id="0" w:name="_GoBack"/>
      <w:bookmarkEnd w:id="0"/>
      <w:r w:rsidR="001B39A5">
        <w:t xml:space="preserve">to make comments about what you see in the painting. “You used lots of colors.” If the </w:t>
      </w:r>
      <w:r w:rsidR="001B39A5">
        <w:tab/>
        <w:t xml:space="preserve">child gives you the painting, you can say, “you made this just for me.” </w:t>
      </w:r>
    </w:p>
    <w:sectPr w:rsidR="00B65C75" w:rsidSect="0063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59"/>
    <w:rsid w:val="000D1531"/>
    <w:rsid w:val="001B39A5"/>
    <w:rsid w:val="001B43A5"/>
    <w:rsid w:val="00290256"/>
    <w:rsid w:val="00380942"/>
    <w:rsid w:val="005B182C"/>
    <w:rsid w:val="00636FA1"/>
    <w:rsid w:val="008017D2"/>
    <w:rsid w:val="0080655C"/>
    <w:rsid w:val="00B65C75"/>
    <w:rsid w:val="00C47D26"/>
    <w:rsid w:val="00D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2AB68"/>
  <w14:defaultImageDpi w14:val="32767"/>
  <w15:chartTrackingRefBased/>
  <w15:docId w15:val="{721EFCB7-B1FF-ED4F-AB2B-3B0FAF03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Cammie-Jo Touchet</dc:creator>
  <cp:keywords/>
  <dc:description/>
  <cp:lastModifiedBy>Cammie-Jo Touchet</cp:lastModifiedBy>
  <cp:revision>3</cp:revision>
  <cp:lastPrinted>2020-12-11T18:29:00Z</cp:lastPrinted>
  <dcterms:created xsi:type="dcterms:W3CDTF">2020-12-11T03:44:00Z</dcterms:created>
  <dcterms:modified xsi:type="dcterms:W3CDTF">2020-12-11T18:29:00Z</dcterms:modified>
</cp:coreProperties>
</file>